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b/>
          <w:b/>
          <w:bCs/>
          <w:caps/>
          <w:sz w:val="28"/>
          <w:szCs w:val="28"/>
        </w:rPr>
      </w:pPr>
      <w:r>
        <w:rPr>
          <w:b/>
          <w:bCs/>
          <w:caps/>
          <w:sz w:val="28"/>
          <w:szCs w:val="28"/>
        </w:rPr>
      </w:r>
    </w:p>
    <w:p>
      <w:pPr>
        <w:pStyle w:val="Normal"/>
        <w:spacing w:before="0" w:after="120"/>
        <w:jc w:val="center"/>
        <w:rPr/>
      </w:pPr>
      <w:r>
        <w:rPr>
          <w:b/>
          <w:bCs/>
          <w:caps/>
          <w:sz w:val="28"/>
          <w:szCs w:val="28"/>
        </w:rPr>
        <w:t>DÉCLARATION DE CANDIDATURE</w:t>
      </w:r>
      <w:r>
        <w:rPr>
          <w:rStyle w:val="Ancredenotedebasdepage"/>
          <w:b/>
          <w:bCs/>
          <w:caps/>
          <w:sz w:val="28"/>
          <w:szCs w:val="28"/>
        </w:rPr>
        <w:footnoteReference w:id="2"/>
      </w:r>
      <w:r>
        <w:rPr>
          <w:b/>
          <w:bCs/>
          <w:caps/>
          <w:sz w:val="28"/>
          <w:szCs w:val="28"/>
        </w:rPr>
        <w:t xml:space="preserve"> A L’ÉLECTION DE L’ASSEMBLÉE TERRITORIALE DES ÎLES WALLIS ET FUTUNA</w:t>
      </w:r>
    </w:p>
    <w:p>
      <w:pPr>
        <w:pStyle w:val="Normal"/>
        <w:spacing w:before="0" w:after="120"/>
        <w:jc w:val="center"/>
        <w:rPr>
          <w:b/>
          <w:b/>
          <w:bCs/>
          <w:caps/>
          <w:sz w:val="28"/>
          <w:szCs w:val="28"/>
        </w:rPr>
      </w:pPr>
      <w:r>
        <w:rPr>
          <w:b/>
          <w:bCs/>
          <w:caps/>
          <w:sz w:val="28"/>
          <w:szCs w:val="28"/>
        </w:rPr>
      </w:r>
    </w:p>
    <w:p>
      <w:pPr>
        <w:pStyle w:val="Normal"/>
        <w:jc w:val="center"/>
        <w:rPr>
          <w:b/>
          <w:b/>
          <w:sz w:val="28"/>
          <w:szCs w:val="28"/>
        </w:rPr>
      </w:pPr>
      <w:r>
        <w:rPr>
          <w:b/>
          <w:sz w:val="28"/>
          <w:szCs w:val="28"/>
        </w:rPr>
        <w:t xml:space="preserve"> </w:t>
      </w:r>
      <w:r>
        <w:rPr>
          <w:b/>
          <w:sz w:val="28"/>
          <w:szCs w:val="28"/>
        </w:rPr>
        <w:t xml:space="preserve">Formulaire </w:t>
      </w:r>
      <w:r>
        <w:rPr>
          <w:b/>
          <w:sz w:val="28"/>
          <w:szCs w:val="28"/>
          <w:u w:val="single"/>
        </w:rPr>
        <w:t>à remplir par CHAQUE candidat de la liste (y compris le candidat tête de liste)</w:t>
      </w:r>
    </w:p>
    <w:p>
      <w:pPr>
        <w:pStyle w:val="Normal"/>
        <w:jc w:val="center"/>
        <w:rPr/>
      </w:pPr>
      <w:r>
        <w:rPr/>
        <w:t xml:space="preserve">Formulaire valable uniquement s’il est accompagné des pièces justificatives </w:t>
      </w:r>
    </w:p>
    <w:p>
      <w:pPr>
        <w:pStyle w:val="Normal"/>
        <w:jc w:val="center"/>
        <w:rPr/>
      </w:pPr>
      <w:r>
        <w:rPr/>
        <w:t>(voir notice explicative)</w:t>
      </w:r>
    </w:p>
    <w:p>
      <w:pPr>
        <w:pStyle w:val="Normal"/>
        <w:jc w:val="center"/>
        <w:rPr>
          <w:b/>
          <w:b/>
          <w:sz w:val="20"/>
        </w:rPr>
      </w:pPr>
      <w:r>
        <w:rPr>
          <w:b/>
          <w:sz w:val="20"/>
        </w:rPr>
      </w:r>
    </w:p>
    <w:p>
      <w:pPr>
        <w:pStyle w:val="Normal"/>
        <w:spacing w:before="0" w:after="0"/>
        <w:ind w:left="-567" w:hanging="0"/>
        <w:contextualSpacing/>
        <w:rPr/>
      </w:pPr>
      <w:r>
        <w:rPr/>
      </w:r>
    </w:p>
    <w:p>
      <w:pPr>
        <w:pStyle w:val="Normal"/>
        <w:spacing w:before="0" w:after="0"/>
        <w:ind w:left="-567" w:hanging="0"/>
        <w:contextualSpacing/>
        <w:rPr/>
      </w:pPr>
      <w:r>
        <w:rPr/>
        <w:t>Circonscription : ………………………………………………………………………………………</w:t>
      </w:r>
    </w:p>
    <w:p>
      <w:pPr>
        <w:pStyle w:val="Normal"/>
        <w:spacing w:before="0" w:after="0"/>
        <w:ind w:left="-567" w:hanging="0"/>
        <w:contextualSpacing/>
        <w:rPr/>
      </w:pPr>
      <w:r>
        <w:rPr/>
      </w:r>
    </w:p>
    <w:p>
      <w:pPr>
        <w:pStyle w:val="Normal"/>
        <w:spacing w:before="0" w:after="0"/>
        <w:ind w:left="-567" w:hanging="0"/>
        <w:contextualSpacing/>
        <w:rPr/>
      </w:pPr>
      <w:r>
        <w:rPr/>
        <w:t>Titre de la liste : ……………………………………………………………………………………….</w:t>
      </w:r>
    </w:p>
    <w:p>
      <w:pPr>
        <w:pStyle w:val="Normal"/>
        <w:spacing w:before="0" w:after="0"/>
        <w:ind w:left="-567" w:hanging="0"/>
        <w:contextualSpacing/>
        <w:rPr/>
      </w:pPr>
      <w:r>
        <w:rPr/>
      </w:r>
    </w:p>
    <w:p>
      <w:pPr>
        <w:pStyle w:val="Normal"/>
        <w:spacing w:before="0" w:after="0"/>
        <w:ind w:left="-567" w:hanging="0"/>
        <w:contextualSpacing/>
        <w:rPr/>
      </w:pPr>
      <w:r>
        <w:rPr/>
        <w:t>Nom et prénom(s) du candidat tête de liste : ………………………………………………………….</w:t>
      </w:r>
    </w:p>
    <w:p>
      <w:pPr>
        <w:pStyle w:val="Normal"/>
        <w:spacing w:before="0" w:after="0"/>
        <w:contextualSpacing/>
        <w:rPr>
          <w:highlight w:val="blue"/>
        </w:rPr>
      </w:pPr>
      <w:r>
        <w:rPr>
          <w:highlight w:val="blue"/>
        </w:rPr>
      </w:r>
    </w:p>
    <w:p>
      <w:pPr>
        <w:pStyle w:val="Normal"/>
        <w:spacing w:before="0" w:after="0"/>
        <w:contextualSpacing/>
        <w:rPr>
          <w:highlight w:val="blue"/>
        </w:rPr>
      </w:pPr>
      <w:r>
        <w:rPr>
          <w:highlight w:val="blue"/>
        </w:rPr>
      </w:r>
    </w:p>
    <w:p>
      <w:pPr>
        <w:pStyle w:val="ListParagraph"/>
        <w:numPr>
          <w:ilvl w:val="0"/>
          <w:numId w:val="1"/>
        </w:numPr>
        <w:spacing w:before="240" w:after="60"/>
        <w:contextualSpacing/>
        <w:rPr/>
      </w:pPr>
      <w:r>
        <w:rPr>
          <w:b/>
        </w:rPr>
        <w:t>IDENTITÉ DU CANDIDAT</w:t>
      </w:r>
    </w:p>
    <w:p>
      <w:pPr>
        <w:pStyle w:val="Normal"/>
        <w:pBdr>
          <w:top w:val="single" w:sz="4" w:space="4" w:color="00000A"/>
          <w:left w:val="single" w:sz="4" w:space="4" w:color="00000A"/>
          <w:bottom w:val="single" w:sz="4" w:space="4" w:color="00000A"/>
          <w:right w:val="single" w:sz="4" w:space="4" w:color="00000A"/>
        </w:pBdr>
        <w:tabs>
          <w:tab w:val="right" w:pos="8996" w:leader="none"/>
        </w:tabs>
        <w:spacing w:before="0" w:after="60"/>
        <w:rPr/>
      </w:pPr>
      <w:r>
        <w:rPr/>
        <w:t xml:space="preserve">Nom de naissance : </w:t>
      </w:r>
      <w:r>
        <w:rPr>
          <w:u w:val="single"/>
          <w:shd w:fill="C6D9F1" w:val="clear"/>
        </w:rPr>
        <w:tab/>
      </w:r>
    </w:p>
    <w:p>
      <w:pPr>
        <w:pStyle w:val="Normal"/>
        <w:pBdr>
          <w:top w:val="single" w:sz="4" w:space="4" w:color="00000A"/>
          <w:left w:val="single" w:sz="4" w:space="4" w:color="00000A"/>
          <w:bottom w:val="single" w:sz="4" w:space="4" w:color="00000A"/>
          <w:right w:val="single" w:sz="4" w:space="4" w:color="00000A"/>
        </w:pBdr>
        <w:tabs>
          <w:tab w:val="right" w:pos="8996" w:leader="none"/>
        </w:tabs>
        <w:spacing w:before="0" w:after="60"/>
        <w:rPr>
          <w:highlight w:val="blue"/>
          <w:u w:val="single"/>
        </w:rPr>
      </w:pPr>
      <w:r>
        <w:rPr/>
        <w:t xml:space="preserve">Nom figurant sur le bulletin de vote : </w:t>
      </w:r>
      <w:r>
        <w:rPr>
          <w:u w:val="single"/>
          <w:shd w:fill="C6D9F1" w:val="clear"/>
        </w:rPr>
        <w:tab/>
      </w:r>
    </w:p>
    <w:p>
      <w:pPr>
        <w:pStyle w:val="Normal"/>
        <w:pBdr>
          <w:top w:val="single" w:sz="4" w:space="4" w:color="00000A"/>
          <w:left w:val="single" w:sz="4" w:space="4" w:color="00000A"/>
          <w:bottom w:val="single" w:sz="4" w:space="4" w:color="00000A"/>
          <w:right w:val="single" w:sz="4" w:space="4" w:color="00000A"/>
        </w:pBdr>
        <w:tabs>
          <w:tab w:val="right" w:pos="8996" w:leader="none"/>
        </w:tabs>
        <w:spacing w:before="0" w:after="60"/>
        <w:rPr>
          <w:highlight w:val="blue"/>
          <w:u w:val="single"/>
        </w:rPr>
      </w:pPr>
      <w:r>
        <w:rPr/>
        <w:t xml:space="preserve">Prénom(s) de naissance : </w:t>
      </w:r>
      <w:r>
        <w:rPr>
          <w:u w:val="single"/>
          <w:shd w:fill="C6D9F1" w:val="clear"/>
        </w:rPr>
        <w:tab/>
      </w:r>
    </w:p>
    <w:p>
      <w:pPr>
        <w:pStyle w:val="Normal"/>
        <w:pBdr>
          <w:top w:val="single" w:sz="4" w:space="4" w:color="00000A"/>
          <w:left w:val="single" w:sz="4" w:space="4" w:color="00000A"/>
          <w:bottom w:val="single" w:sz="4" w:space="4" w:color="00000A"/>
          <w:right w:val="single" w:sz="4" w:space="4" w:color="00000A"/>
        </w:pBdr>
        <w:tabs>
          <w:tab w:val="right" w:pos="8996" w:leader="none"/>
        </w:tabs>
        <w:spacing w:before="0" w:after="60"/>
        <w:rPr>
          <w:highlight w:val="blue"/>
          <w:u w:val="single"/>
        </w:rPr>
      </w:pPr>
      <w:r>
        <w:rPr/>
        <w:t xml:space="preserve">Prénom(s) figurant sur le bulletin de vote : </w:t>
      </w:r>
      <w:r>
        <w:rPr>
          <w:u w:val="single"/>
          <w:shd w:fill="C6D9F1" w:val="clear"/>
        </w:rPr>
        <w:tab/>
      </w:r>
    </w:p>
    <w:p>
      <w:pPr>
        <w:pStyle w:val="Normal"/>
        <w:pBdr>
          <w:top w:val="single" w:sz="4" w:space="4" w:color="00000A"/>
          <w:left w:val="single" w:sz="4" w:space="4" w:color="00000A"/>
          <w:bottom w:val="single" w:sz="4" w:space="4" w:color="00000A"/>
          <w:right w:val="single" w:sz="4" w:space="4" w:color="00000A"/>
        </w:pBdr>
        <w:tabs>
          <w:tab w:val="left" w:pos="993" w:leader="none"/>
          <w:tab w:val="left" w:pos="1418" w:leader="none"/>
          <w:tab w:val="left" w:pos="1560" w:leader="none"/>
          <w:tab w:val="left" w:pos="2552" w:leader="none"/>
          <w:tab w:val="left" w:pos="2694" w:leader="none"/>
          <w:tab w:val="left" w:pos="3828" w:leader="none"/>
          <w:tab w:val="left" w:pos="3969" w:leader="none"/>
          <w:tab w:val="left" w:pos="8996" w:leader="none"/>
        </w:tabs>
        <w:rPr>
          <w:highlight w:val="blue"/>
        </w:rPr>
      </w:pPr>
      <w:r>
        <w:rPr/>
        <w:t xml:space="preserve">Sexe : </w:t>
        <w:tab/>
      </w:r>
      <w:r>
        <w:rPr>
          <w:shd w:fill="C6D9F1" w:val="clear"/>
        </w:rPr>
        <w:t>Masculin □</w:t>
        <w:tab/>
        <w:tab/>
        <w:t xml:space="preserve">Féminin □  </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3686" w:leader="none"/>
        </w:tabs>
        <w:spacing w:before="0" w:after="60"/>
        <w:rPr>
          <w:highlight w:val="blue"/>
          <w:u w:val="single"/>
        </w:rPr>
      </w:pPr>
      <w:r>
        <w:rPr/>
        <w:t>Né(e) le :</w:t>
        <w:tab/>
      </w:r>
      <w:r>
        <w:rPr>
          <w:u w:val="single"/>
          <w:shd w:fill="C6D9F1" w:val="clear"/>
        </w:rPr>
        <w:tab/>
      </w:r>
      <w:r>
        <w:rPr/>
        <w:tab/>
      </w:r>
      <w:r>
        <w:rPr>
          <w:u w:val="single"/>
          <w:shd w:fill="C6D9F1" w:val="clear"/>
        </w:rPr>
        <w:tab/>
      </w:r>
      <w:r>
        <w:rPr/>
        <w:tab/>
        <w:t>/</w:t>
        <w:tab/>
      </w:r>
      <w:r>
        <w:rPr>
          <w:u w:val="single"/>
          <w:shd w:fill="C6D9F1" w:val="clear"/>
        </w:rPr>
        <w:tab/>
      </w:r>
      <w:r>
        <w:rPr/>
        <w:tab/>
      </w:r>
      <w:r>
        <w:rPr>
          <w:u w:val="single"/>
          <w:shd w:fill="C6D9F1" w:val="clear"/>
        </w:rPr>
        <w:tab/>
      </w:r>
      <w:r>
        <w:rPr/>
        <w:tab/>
        <w:t>/</w:t>
        <w:tab/>
      </w:r>
      <w:r>
        <w:rPr>
          <w:u w:val="single"/>
          <w:shd w:fill="C6D9F1" w:val="clear"/>
        </w:rPr>
        <w:tab/>
      </w:r>
      <w:r>
        <w:rPr/>
        <w:tab/>
      </w:r>
      <w:r>
        <w:rPr>
          <w:u w:val="single"/>
          <w:shd w:fill="C6D9F1" w:val="clear"/>
        </w:rPr>
        <w:tab/>
      </w:r>
      <w:r>
        <w:rPr/>
        <w:tab/>
      </w:r>
      <w:r>
        <w:rPr>
          <w:u w:val="single"/>
          <w:shd w:fill="C6D9F1" w:val="clear"/>
        </w:rPr>
        <w:tab/>
      </w:r>
      <w:r>
        <w:rPr/>
        <w:tab/>
      </w:r>
      <w:r>
        <w:rPr>
          <w:u w:val="single"/>
          <w:shd w:fill="C6D9F1" w:val="clear"/>
        </w:rPr>
        <w:tab/>
        <w:tab/>
      </w:r>
      <w:r>
        <w:rPr/>
        <w:t xml:space="preserve">    </w:t>
        <w:tab/>
        <w:t xml:space="preserve">à (commune / circonscription) : </w:t>
      </w:r>
      <w:r>
        <w:rPr>
          <w:u w:val="single"/>
          <w:shd w:fill="C6D9F1" w:val="clear"/>
        </w:rPr>
        <w:tab/>
        <w:tab/>
        <w:tab/>
        <w:t xml:space="preserve">               </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3686" w:leader="none"/>
        </w:tabs>
        <w:spacing w:before="0" w:after="60"/>
        <w:rPr/>
      </w:pPr>
      <w:r>
        <w:rPr/>
        <w:t>Département / Collectivité d’outre-mer :</w:t>
      </w:r>
      <w:r>
        <w:rPr>
          <w:u w:val="single"/>
          <w:shd w:fill="C6D9F1" w:val="clear"/>
        </w:rPr>
        <w:t xml:space="preserve"> </w:t>
        <w:tab/>
        <w:tab/>
        <w:tab/>
        <w:tab/>
        <w:tab/>
        <w:tab/>
        <w:tab/>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3686" w:leader="none"/>
        </w:tabs>
        <w:spacing w:before="0" w:after="60"/>
        <w:rPr/>
      </w:pPr>
      <w:r>
        <w:rPr/>
        <w:t xml:space="preserve">Pays : </w:t>
      </w:r>
      <w:r>
        <w:rPr>
          <w:u w:val="single"/>
          <w:shd w:fill="C6D9F1" w:val="clear"/>
        </w:rPr>
        <w:tab/>
        <w:tab/>
        <w:tab/>
        <w:tab/>
        <w:tab/>
        <w:tab/>
        <w:tab/>
        <w:tab/>
        <w:tab/>
        <w:tab/>
        <w:tab/>
        <w:tab/>
        <w:tab/>
        <w:tab/>
        <w:tab/>
        <w:tab/>
        <w:tab/>
        <w:tab/>
        <w:tab/>
        <w:tab/>
        <w:tab/>
        <w:tab/>
        <w:tab/>
        <w:tab/>
        <w:tab/>
        <w:tab/>
      </w:r>
    </w:p>
    <w:p>
      <w:pPr>
        <w:pStyle w:val="ListParagraph"/>
        <w:spacing w:before="240" w:after="60"/>
        <w:ind w:left="-207" w:hanging="0"/>
        <w:contextualSpacing/>
        <w:rPr>
          <w:b/>
          <w:b/>
        </w:rPr>
      </w:pPr>
      <w:r>
        <w:rPr>
          <w:b/>
        </w:rPr>
      </w:r>
    </w:p>
    <w:p>
      <w:pPr>
        <w:pStyle w:val="ListParagraph"/>
        <w:numPr>
          <w:ilvl w:val="0"/>
          <w:numId w:val="1"/>
        </w:numPr>
        <w:spacing w:before="240" w:after="60"/>
        <w:contextualSpacing/>
        <w:rPr>
          <w:b/>
          <w:b/>
        </w:rPr>
      </w:pPr>
      <w:r>
        <w:rPr>
          <w:b/>
        </w:rPr>
        <w:t>SITUATION DU CANDIDAT</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418" w:leader="none"/>
          <w:tab w:val="left" w:pos="1560" w:leader="none"/>
          <w:tab w:val="left" w:pos="2552" w:leader="none"/>
          <w:tab w:val="left" w:pos="2694" w:leader="none"/>
          <w:tab w:val="left" w:pos="3828" w:leader="none"/>
          <w:tab w:val="left" w:pos="3969" w:leader="none"/>
          <w:tab w:val="left" w:pos="8996" w:leader="none"/>
        </w:tabs>
        <w:rPr>
          <w:highlight w:val="blue"/>
          <w:u w:val="single"/>
        </w:rPr>
      </w:pPr>
      <w:r>
        <w:rPr/>
        <w:t>Profession</w:t>
      </w:r>
      <w:r>
        <w:rPr>
          <w:rStyle w:val="Ancredenotedebasdepage"/>
        </w:rPr>
        <w:footnoteReference w:id="3"/>
      </w:r>
      <w:r>
        <w:rPr/>
        <w:t> :</w:t>
        <w:tab/>
      </w:r>
      <w:r>
        <w:rPr>
          <w:u w:val="single"/>
          <w:shd w:fill="C6D9F1" w:val="clear"/>
        </w:rPr>
        <w:tab/>
        <w:tab/>
        <w:tab/>
        <w:tab/>
        <w:tab/>
        <w:tab/>
      </w:r>
    </w:p>
    <w:p>
      <w:pPr>
        <w:pStyle w:val="Normal"/>
        <w:pBdr>
          <w:top w:val="single" w:sz="4" w:space="4" w:color="00000A"/>
          <w:left w:val="single" w:sz="4" w:space="4" w:color="00000A"/>
          <w:bottom w:val="single" w:sz="4" w:space="4" w:color="00000A"/>
          <w:right w:val="single" w:sz="4" w:space="4" w:color="00000A"/>
        </w:pBdr>
        <w:tabs>
          <w:tab w:val="left" w:pos="993" w:leader="none"/>
          <w:tab w:val="left" w:pos="1418" w:leader="none"/>
          <w:tab w:val="left" w:pos="1560" w:leader="none"/>
          <w:tab w:val="left" w:pos="2552" w:leader="none"/>
          <w:tab w:val="left" w:pos="2694" w:leader="none"/>
          <w:tab w:val="left" w:pos="3828" w:leader="none"/>
          <w:tab w:val="left" w:pos="3969" w:leader="none"/>
          <w:tab w:val="left" w:pos="8996" w:leader="none"/>
        </w:tabs>
        <w:rPr>
          <w:highlight w:val="blue"/>
          <w:u w:val="single"/>
        </w:rPr>
      </w:pPr>
      <w:r>
        <w:rPr/>
        <w:t xml:space="preserve">Numéro CSP correspondant </w:t>
      </w:r>
      <w:r>
        <w:rPr>
          <w:rStyle w:val="Ancredenotedebasdepage"/>
        </w:rPr>
        <w:footnoteReference w:id="4"/>
      </w:r>
      <w:r>
        <w:rPr/>
        <w:t xml:space="preserve"> : </w:t>
      </w:r>
      <w:r>
        <w:rPr>
          <w:u w:val="single"/>
          <w:shd w:fill="C6D9F1" w:val="clear"/>
        </w:rPr>
        <w:tab/>
        <w:tab/>
        <w:tab/>
      </w:r>
    </w:p>
    <w:p>
      <w:pPr>
        <w:pStyle w:val="Normal"/>
        <w:pBdr>
          <w:top w:val="single" w:sz="4" w:space="4" w:color="00000A"/>
          <w:left w:val="single" w:sz="4" w:space="4" w:color="00000A"/>
          <w:bottom w:val="single" w:sz="4" w:space="4" w:color="00000A"/>
          <w:right w:val="single" w:sz="4" w:space="4" w:color="00000A"/>
        </w:pBdr>
        <w:tabs>
          <w:tab w:val="left" w:pos="993" w:leader="none"/>
          <w:tab w:val="left" w:pos="1418" w:leader="none"/>
          <w:tab w:val="left" w:pos="1560" w:leader="none"/>
          <w:tab w:val="left" w:pos="2552" w:leader="none"/>
          <w:tab w:val="left" w:pos="2694" w:leader="none"/>
          <w:tab w:val="left" w:pos="3828" w:leader="none"/>
          <w:tab w:val="left" w:pos="3969" w:leader="none"/>
          <w:tab w:val="left" w:pos="8996" w:leader="none"/>
        </w:tabs>
        <w:rPr/>
      </w:pPr>
      <w:r>
        <w:rPr/>
        <w:t xml:space="preserve">Étiquette politique déclarée du candidat </w:t>
      </w:r>
      <w:r>
        <w:rPr>
          <w:rStyle w:val="Ancredenotedebasdepage"/>
        </w:rPr>
        <w:footnoteReference w:id="5"/>
      </w:r>
      <w:r>
        <w:rPr/>
        <w:t xml:space="preserve"> : </w:t>
      </w:r>
      <w:r>
        <w:rPr>
          <w:u w:val="single"/>
          <w:shd w:fill="C6D9F1" w:val="clear"/>
        </w:rPr>
        <w:tab/>
      </w:r>
    </w:p>
    <w:p>
      <w:pPr>
        <w:pStyle w:val="Normal"/>
        <w:pBdr>
          <w:top w:val="single" w:sz="4" w:space="4" w:color="00000A"/>
          <w:left w:val="single" w:sz="4" w:space="4" w:color="00000A"/>
          <w:bottom w:val="single" w:sz="4" w:space="4" w:color="00000A"/>
          <w:right w:val="single" w:sz="4" w:space="4" w:color="00000A"/>
        </w:pBdr>
        <w:tabs>
          <w:tab w:val="left" w:pos="993" w:leader="none"/>
          <w:tab w:val="left" w:pos="1418" w:leader="none"/>
          <w:tab w:val="left" w:pos="1560" w:leader="none"/>
          <w:tab w:val="left" w:pos="2552" w:leader="none"/>
          <w:tab w:val="left" w:pos="2694" w:leader="none"/>
          <w:tab w:val="left" w:pos="3828" w:leader="none"/>
          <w:tab w:val="left" w:pos="3969" w:leader="none"/>
          <w:tab w:val="left" w:pos="8996" w:leader="none"/>
        </w:tabs>
        <w:rPr/>
      </w:pPr>
      <w:r>
        <w:rPr/>
        <w:t xml:space="preserve">Êtes-vous actuellement membre de l’assemblée territoriale :     </w:t>
      </w:r>
      <w:r>
        <w:rPr>
          <w:shd w:fill="C6D9F1" w:val="clear"/>
        </w:rPr>
        <w:t>oui □     non □</w:t>
      </w:r>
    </w:p>
    <w:p>
      <w:pPr>
        <w:pStyle w:val="ListParagraph"/>
        <w:spacing w:before="240" w:after="60"/>
        <w:ind w:left="-207" w:hanging="0"/>
        <w:contextualSpacing/>
        <w:rPr>
          <w:b/>
          <w:b/>
        </w:rPr>
      </w:pPr>
      <w:r>
        <w:rPr>
          <w:b/>
        </w:rPr>
      </w:r>
    </w:p>
    <w:p>
      <w:pPr>
        <w:pStyle w:val="ListParagraph"/>
        <w:numPr>
          <w:ilvl w:val="0"/>
          <w:numId w:val="1"/>
        </w:numPr>
        <w:spacing w:before="240" w:after="60"/>
        <w:contextualSpacing/>
        <w:rPr/>
      </w:pPr>
      <w:r>
        <w:rPr>
          <w:b/>
        </w:rPr>
        <w:t xml:space="preserve">COORDONNÉES DU CANDIDAT </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418" w:leader="none"/>
          <w:tab w:val="left" w:pos="1560" w:leader="none"/>
          <w:tab w:val="left" w:pos="2552" w:leader="none"/>
          <w:tab w:val="left" w:pos="2694" w:leader="none"/>
          <w:tab w:val="left" w:pos="3828" w:leader="none"/>
          <w:tab w:val="left" w:pos="3969" w:leader="none"/>
          <w:tab w:val="left" w:pos="8996" w:leader="none"/>
        </w:tabs>
        <w:rPr>
          <w:u w:val="single"/>
        </w:rPr>
      </w:pPr>
      <w:r>
        <w:rPr/>
        <w:t>Adresse :</w:t>
        <w:tab/>
      </w:r>
      <w:r>
        <w:rPr>
          <w:u w:val="single"/>
          <w:shd w:fill="C6D9F1" w:val="clear"/>
        </w:rPr>
        <w:tab/>
        <w:tab/>
        <w:tab/>
        <w:tab/>
        <w:tab/>
        <w:tab/>
        <w:tab/>
      </w:r>
    </w:p>
    <w:p>
      <w:pPr>
        <w:pStyle w:val="Normal"/>
        <w:pBdr>
          <w:top w:val="single" w:sz="4" w:space="4" w:color="00000A"/>
          <w:left w:val="single" w:sz="4" w:space="4" w:color="00000A"/>
          <w:bottom w:val="single" w:sz="4" w:space="4" w:color="00000A"/>
          <w:right w:val="single" w:sz="4" w:space="4" w:color="00000A"/>
        </w:pBdr>
        <w:tabs>
          <w:tab w:val="left" w:pos="993" w:leader="none"/>
          <w:tab w:val="left" w:pos="1418" w:leader="none"/>
          <w:tab w:val="left" w:pos="1560" w:leader="none"/>
          <w:tab w:val="left" w:pos="2552" w:leader="none"/>
          <w:tab w:val="left" w:pos="2694" w:leader="none"/>
          <w:tab w:val="left" w:pos="3828" w:leader="none"/>
          <w:tab w:val="left" w:pos="3969" w:leader="none"/>
          <w:tab w:val="left" w:pos="8996" w:leader="none"/>
        </w:tabs>
        <w:rPr>
          <w:i/>
          <w:i/>
          <w:sz w:val="18"/>
          <w:szCs w:val="18"/>
        </w:rPr>
      </w:pPr>
      <w:r>
        <w:rPr>
          <w:sz w:val="20"/>
          <w:szCs w:val="20"/>
        </w:rPr>
        <w:tab/>
      </w:r>
      <w:r>
        <w:rPr>
          <w:i/>
          <w:sz w:val="18"/>
          <w:szCs w:val="18"/>
        </w:rPr>
        <w:t>Numéro et libellé de la voie</w:t>
        <w:tab/>
      </w:r>
    </w:p>
    <w:p>
      <w:pPr>
        <w:pStyle w:val="Normal"/>
        <w:pBdr>
          <w:top w:val="single" w:sz="4" w:space="4" w:color="00000A"/>
          <w:left w:val="single" w:sz="4" w:space="4" w:color="00000A"/>
          <w:bottom w:val="single" w:sz="4" w:space="4" w:color="00000A"/>
          <w:right w:val="single" w:sz="4" w:space="4" w:color="00000A"/>
        </w:pBdr>
        <w:tabs>
          <w:tab w:val="left" w:pos="993" w:leader="none"/>
          <w:tab w:val="left" w:pos="1418" w:leader="none"/>
          <w:tab w:val="left" w:pos="1560" w:leader="none"/>
          <w:tab w:val="left" w:pos="2552" w:leader="none"/>
          <w:tab w:val="left" w:pos="2694" w:leader="none"/>
          <w:tab w:val="left" w:pos="3828" w:leader="none"/>
          <w:tab w:val="left" w:pos="3969" w:leader="none"/>
          <w:tab w:val="left" w:pos="8996" w:leader="none"/>
        </w:tabs>
        <w:rPr>
          <w:u w:val="single"/>
        </w:rPr>
      </w:pPr>
      <w:r>
        <w:rPr/>
        <w:tab/>
      </w:r>
      <w:r>
        <w:rPr>
          <w:u w:val="single"/>
          <w:shd w:fill="C6D9F1" w:val="clear"/>
        </w:rPr>
        <w:tab/>
        <w:tab/>
        <w:tab/>
        <w:t xml:space="preserve">                                    </w:t>
      </w:r>
      <w:r>
        <w:rPr/>
        <w:t xml:space="preserve">   </w:t>
      </w:r>
      <w:r>
        <w:rPr>
          <w:u w:val="single"/>
          <w:shd w:fill="C6D9F1" w:val="clear"/>
        </w:rPr>
        <w:tab/>
        <w:t xml:space="preserve"> </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8996" w:leader="none"/>
        </w:tabs>
        <w:rPr/>
      </w:pPr>
      <w:r>
        <w:rPr>
          <w:sz w:val="20"/>
          <w:szCs w:val="20"/>
        </w:rPr>
        <w:tab/>
      </w:r>
      <w:r>
        <w:rPr>
          <w:i/>
          <w:iCs/>
          <w:sz w:val="18"/>
          <w:szCs w:val="18"/>
        </w:rPr>
        <w:t>Étage</w:t>
      </w:r>
      <w:r>
        <w:rPr>
          <w:i/>
          <w:iCs/>
          <w:sz w:val="18"/>
          <w:szCs w:val="18"/>
        </w:rPr>
        <w:t>,</w:t>
      </w:r>
      <w:r>
        <w:rPr>
          <w:i/>
          <w:sz w:val="18"/>
          <w:szCs w:val="18"/>
        </w:rPr>
        <w:t xml:space="preserve"> escalier, appartement - immeuble, bâtiment      Lieu-dit, boîte postale</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59" w:leader="none"/>
          <w:tab w:val="left" w:pos="1814" w:leader="none"/>
          <w:tab w:val="left" w:pos="1843" w:leader="none"/>
          <w:tab w:val="left" w:pos="2098" w:leader="none"/>
          <w:tab w:val="left" w:pos="2126" w:leader="none"/>
          <w:tab w:val="left" w:pos="2381" w:leader="none"/>
          <w:tab w:val="left" w:pos="2693" w:leader="none"/>
          <w:tab w:val="left" w:pos="8996" w:leader="none"/>
        </w:tabs>
        <w:rPr>
          <w:u w:val="single"/>
        </w:rPr>
      </w:pPr>
      <w:r>
        <w:rPr/>
        <w:tab/>
      </w:r>
      <w:r>
        <w:rPr>
          <w:u w:val="single"/>
          <w:shd w:fill="C6D9F1" w:val="clear"/>
        </w:rPr>
        <w:tab/>
      </w:r>
      <w:r>
        <w:rPr>
          <w:u w:val="single"/>
        </w:rPr>
        <w:tab/>
      </w:r>
      <w:r>
        <w:rPr>
          <w:u w:val="single"/>
          <w:shd w:fill="C6D9F1" w:val="clear"/>
        </w:rPr>
        <w:tab/>
      </w:r>
      <w:r>
        <w:rPr>
          <w:u w:val="single"/>
        </w:rPr>
        <w:tab/>
      </w:r>
      <w:r>
        <w:rPr>
          <w:u w:val="single"/>
          <w:shd w:fill="C6D9F1" w:val="clear"/>
        </w:rPr>
        <w:tab/>
      </w:r>
      <w:r>
        <w:rPr/>
        <w:tab/>
      </w:r>
      <w:r>
        <w:rPr>
          <w:u w:val="single"/>
          <w:shd w:fill="C6D9F1" w:val="clear"/>
        </w:rPr>
        <w:tab/>
      </w:r>
      <w:r>
        <w:rPr/>
        <w:tab/>
      </w:r>
      <w:r>
        <w:rPr>
          <w:u w:val="single"/>
          <w:shd w:fill="C6D9F1" w:val="clear"/>
        </w:rPr>
        <w:tab/>
      </w:r>
      <w:r>
        <w:rPr/>
        <w:tab/>
      </w:r>
      <w:r>
        <w:rPr>
          <w:u w:val="single"/>
          <w:shd w:fill="C6D9F1" w:val="clear"/>
        </w:rPr>
        <w:tab/>
      </w:r>
    </w:p>
    <w:p>
      <w:pPr>
        <w:pStyle w:val="Normal"/>
        <w:pBdr>
          <w:top w:val="single" w:sz="4" w:space="4" w:color="00000A"/>
          <w:left w:val="single" w:sz="4" w:space="4" w:color="00000A"/>
          <w:bottom w:val="single" w:sz="4" w:space="4" w:color="00000A"/>
          <w:right w:val="single" w:sz="4" w:space="4" w:color="00000A"/>
        </w:pBdr>
        <w:tabs>
          <w:tab w:val="left" w:pos="993" w:leader="none"/>
          <w:tab w:val="left" w:pos="2694" w:leader="none"/>
          <w:tab w:val="left" w:pos="8996" w:leader="none"/>
        </w:tabs>
        <w:spacing w:before="0" w:after="60"/>
        <w:rPr>
          <w:i/>
          <w:i/>
          <w:sz w:val="18"/>
          <w:szCs w:val="18"/>
        </w:rPr>
      </w:pPr>
      <w:r>
        <w:rPr>
          <w:i/>
          <w:sz w:val="16"/>
          <w:szCs w:val="16"/>
        </w:rPr>
        <w:tab/>
      </w:r>
      <w:r>
        <w:rPr>
          <w:i/>
          <w:sz w:val="18"/>
          <w:szCs w:val="18"/>
        </w:rPr>
        <w:t>Code postal</w:t>
        <w:tab/>
        <w:t>Commune/Collectivité</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59" w:leader="none"/>
          <w:tab w:val="left" w:pos="1814" w:leader="none"/>
          <w:tab w:val="left" w:pos="1843" w:leader="none"/>
          <w:tab w:val="left" w:pos="2098" w:leader="none"/>
          <w:tab w:val="left" w:pos="2126" w:leader="none"/>
          <w:tab w:val="left" w:pos="2381" w:leader="none"/>
          <w:tab w:val="left" w:pos="2693" w:leader="none"/>
          <w:tab w:val="left" w:pos="8996" w:leader="none"/>
        </w:tabs>
        <w:rPr>
          <w:u w:val="single"/>
        </w:rPr>
      </w:pPr>
      <w:r>
        <w:rPr>
          <w:i/>
          <w:sz w:val="18"/>
          <w:szCs w:val="18"/>
        </w:rPr>
        <w:tab/>
      </w:r>
      <w:r>
        <w:rPr>
          <w:u w:val="single"/>
          <w:shd w:fill="C6D9F1" w:val="clear"/>
        </w:rPr>
        <w:tab/>
        <w:tab/>
        <w:tab/>
        <w:tab/>
        <w:tab/>
        <w:tab/>
        <w:tab/>
        <w:tab/>
        <w:tab/>
        <w:tab/>
        <w:tab/>
      </w:r>
    </w:p>
    <w:p>
      <w:pPr>
        <w:pStyle w:val="Normal"/>
        <w:pBdr>
          <w:top w:val="single" w:sz="4" w:space="4" w:color="00000A"/>
          <w:left w:val="single" w:sz="4" w:space="4" w:color="00000A"/>
          <w:bottom w:val="single" w:sz="4" w:space="4" w:color="00000A"/>
          <w:right w:val="single" w:sz="4" w:space="4" w:color="00000A"/>
        </w:pBdr>
        <w:tabs>
          <w:tab w:val="left" w:pos="993" w:leader="none"/>
          <w:tab w:val="left" w:pos="2694" w:leader="none"/>
          <w:tab w:val="left" w:pos="8996" w:leader="none"/>
        </w:tabs>
        <w:spacing w:before="0" w:after="60"/>
        <w:rPr>
          <w:i/>
          <w:i/>
          <w:sz w:val="18"/>
          <w:szCs w:val="18"/>
        </w:rPr>
      </w:pPr>
      <w:r>
        <w:rPr>
          <w:i/>
          <w:sz w:val="16"/>
          <w:szCs w:val="16"/>
        </w:rPr>
        <w:tab/>
      </w:r>
      <w:r>
        <w:rPr>
          <w:i/>
          <w:sz w:val="18"/>
          <w:szCs w:val="18"/>
        </w:rPr>
        <w:t>Pays (si hors de France)</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3686" w:leader="none"/>
        </w:tabs>
        <w:spacing w:before="0" w:after="60"/>
        <w:rPr>
          <w:highlight w:val="blue"/>
          <w:u w:val="single"/>
        </w:rPr>
      </w:pPr>
      <w:r>
        <w:rPr/>
        <w:t>Téléphone (recommandé) :</w:t>
      </w:r>
      <w:r>
        <w:rPr>
          <w:u w:val="single"/>
          <w:shd w:fill="C6D9F1" w:val="clear"/>
        </w:rPr>
        <w:t xml:space="preserve"> </w:t>
        <w:tab/>
        <w:tab/>
        <w:tab/>
        <w:tab/>
        <w:tab/>
        <w:tab/>
        <w:tab/>
        <w:tab/>
        <w:tab/>
        <w:tab/>
        <w:tab/>
        <w:tab/>
        <w:tab/>
        <w:tab/>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3686" w:leader="none"/>
        </w:tabs>
        <w:spacing w:before="0" w:after="60"/>
        <w:rPr>
          <w:highlight w:val="blue"/>
          <w:u w:val="single"/>
        </w:rPr>
      </w:pPr>
      <w:r>
        <w:rPr/>
        <w:t>Courriel (recommandé) :</w:t>
      </w:r>
      <w:r>
        <w:rPr>
          <w:u w:val="single"/>
          <w:shd w:fill="C6D9F1" w:val="clear"/>
        </w:rPr>
        <w:t xml:space="preserve"> </w:t>
        <w:tab/>
        <w:tab/>
        <w:tab/>
        <w:tab/>
        <w:tab/>
        <w:tab/>
        <w:tab/>
        <w:tab/>
        <w:tab/>
        <w:tab/>
        <w:tab/>
        <w:tab/>
        <w:tab/>
        <w:tab/>
        <w:tab/>
        <w:tab/>
      </w:r>
    </w:p>
    <w:p>
      <w:pPr>
        <w:pStyle w:val="Normal"/>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3686" w:leader="none"/>
        </w:tabs>
        <w:spacing w:before="0" w:after="60"/>
        <w:rPr/>
      </w:pPr>
      <w:r>
        <w:rPr/>
      </w:r>
    </w:p>
    <w:p>
      <w:pPr>
        <w:pStyle w:val="ListParagraph"/>
        <w:numPr>
          <w:ilvl w:val="0"/>
          <w:numId w:val="1"/>
        </w:numP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3686" w:leader="none"/>
        </w:tabs>
        <w:spacing w:before="0" w:after="60"/>
        <w:contextualSpacing/>
        <w:rPr>
          <w:b/>
          <w:b/>
        </w:rPr>
      </w:pPr>
      <w:r>
        <w:rPr>
          <w:b/>
        </w:rPr>
        <w:t>DÉCLARATION</w:t>
      </w:r>
      <w:bookmarkStart w:id="0" w:name="_GoBack"/>
      <w:bookmarkEnd w:id="0"/>
      <w:r>
        <w:rPr>
          <w:b/>
        </w:rPr>
        <w:t xml:space="preserve"> DE CONSENTEMENT DU CANDIDAT</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3686" w:leader="none"/>
        </w:tabs>
        <w:spacing w:before="0" w:after="60"/>
        <w:jc w:val="both"/>
        <w:rPr/>
      </w:pPr>
      <w:r>
        <w:rPr/>
        <w:t>Je soussigné(e), M./Mme ……………………………………………………………………….</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3686" w:leader="none"/>
        </w:tabs>
        <w:spacing w:before="0" w:after="60"/>
        <w:jc w:val="both"/>
        <w:rPr/>
      </w:pPr>
      <w:r>
        <w:rPr/>
        <w:t xml:space="preserve">1) Déclare vouloir déposer ma candidature à l’élection des membres de l’assemblée territoriale des îles Wallis et Futuna. Mon numéro de présentation dans la circonscription figure sur le document joint par le responsable de la liste regroupant par ordre de présentation l’ensemble des candidats de la liste ; </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3686" w:leader="none"/>
        </w:tabs>
        <w:spacing w:before="0" w:after="60"/>
        <w:jc w:val="both"/>
        <w:rPr/>
      </w:pPr>
      <w:r>
        <w:rPr/>
        <w:t xml:space="preserve">2) confie à M./Mme ……………………………………………………………………………, en tant que candidat(e) tête de liste, ou à son mandataire, le soin de faire toutes les déclarations et démarches utiles à l’enregistrement de cette liste ; </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4067" w:leader="none"/>
        </w:tabs>
        <w:spacing w:before="0" w:after="60"/>
        <w:jc w:val="both"/>
        <w:rPr/>
      </w:pPr>
      <w:r>
        <w:rPr/>
        <w:t>3) Reconnais avoir été informé(e) :</w:t>
        <w:tab/>
        <w:tab/>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4067" w:leader="none"/>
        </w:tabs>
        <w:spacing w:before="0" w:after="60"/>
        <w:jc w:val="both"/>
        <w:rPr>
          <w:sz w:val="20"/>
          <w:szCs w:val="20"/>
        </w:rPr>
      </w:pPr>
      <w:r>
        <w:rPr/>
        <w:tab/>
      </w:r>
      <w:r>
        <w:rPr>
          <w:sz w:val="20"/>
          <w:szCs w:val="20"/>
        </w:rPr>
        <w:t>1. qu’en application des articles 6-III et 31-II de la loi n° 78-17 du 6 janvier 1978 modifiée relative à l’informatique, aux fichiers et aux libertés, les données recueillies dans la présente déclaration sont susceptibles de faire l’objet de deux traitements automatisés, autorisés sous les appellations « Application Élections » et « Répertoire national des élus » parle décret n° 2014-1479 du 9 décembre 2014 ;</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4067" w:leader="none"/>
        </w:tabs>
        <w:spacing w:before="0" w:after="60"/>
        <w:jc w:val="both"/>
        <w:rPr/>
      </w:pPr>
      <w:r>
        <w:rPr>
          <w:sz w:val="20"/>
          <w:szCs w:val="20"/>
        </w:rPr>
        <w:tab/>
        <w:t>2. que ces données, à l’exception de celles qui sont mentionnées au 2° du I de l’article 5 du décret précité (adresse, coordonnées téléphoniques et adresse de messagerie électronique) sont susceptibles d’être diffusées à toute personne qui en ferait la demande ainsi que de figurer sur le site internet du ministère de l’intérieur et la plate-forme ouverte des données publiques (</w:t>
      </w:r>
      <w:hyperlink r:id="rId2">
        <w:r>
          <w:rPr>
            <w:rStyle w:val="LienInternet"/>
            <w:sz w:val="20"/>
            <w:szCs w:val="20"/>
          </w:rPr>
          <w:t>www.data.gouv.fr</w:t>
        </w:r>
      </w:hyperlink>
      <w:r>
        <w:rPr>
          <w:sz w:val="20"/>
          <w:szCs w:val="20"/>
        </w:rPr>
        <w:t>) ;</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4067" w:leader="none"/>
        </w:tabs>
        <w:spacing w:before="0" w:after="60"/>
        <w:jc w:val="both"/>
        <w:rPr>
          <w:sz w:val="20"/>
          <w:szCs w:val="20"/>
        </w:rPr>
      </w:pPr>
      <w:r>
        <w:rPr>
          <w:sz w:val="20"/>
          <w:szCs w:val="20"/>
        </w:rPr>
        <w:tab/>
        <w:t>3. que le droit d’accès et le cas échéant de rectification des données à caractère personnel s’exerce directement auprès de la préfecture par courrier postal ou par courriel. Il est organisé dans les conditions définies par les articles 49 et 50 de la loi du 6 janvier 1978 précitée. Un délai de trois jours minimum est nécessaire pour prendre en compte la demande de rectification des données. Il n’y est pas fait droit pour diffuser les résultats si la demande est présentée dans les trois jours précédant le tour de scrutin.</w:t>
      </w:r>
    </w:p>
    <w:p>
      <w:pPr>
        <w:pStyle w:val="Normal"/>
        <w:spacing w:before="240" w:after="60"/>
        <w:ind w:left="-567" w:hanging="0"/>
        <w:jc w:val="both"/>
        <w:rPr/>
      </w:pPr>
      <w:r>
        <w:rPr/>
        <w:t xml:space="preserve">Chaque candidat appose, à la suite de sa signature, la mention manuscrite suivante : « </w:t>
      </w:r>
      <w:r>
        <w:rPr>
          <w:i/>
        </w:rPr>
        <w:t>La présente signature marque mon consentement à me porter candidat à l'élection de l'assemblée territoriale des îles Wallis et Futuna sur la liste menée par (indication des nom et prénoms du candidat tête de liste). </w:t>
      </w:r>
      <w:r>
        <w:rPr/>
        <w:t>»</w:t>
      </w:r>
    </w:p>
    <w:p>
      <w:pPr>
        <w:pStyle w:val="Normal"/>
        <w:spacing w:before="240" w:after="60"/>
        <w:ind w:left="-567" w:hanging="0"/>
        <w:jc w:val="both"/>
        <w:rPr/>
      </w:pPr>
      <w:r>
        <w:rPr/>
      </w:r>
    </w:p>
    <w:p>
      <w:pPr>
        <w:pStyle w:val="Normal"/>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60"/>
        <w:rPr>
          <w:b/>
          <w:b/>
        </w:rPr>
      </w:pPr>
      <w:r>
        <w:rPr>
          <w:b/>
        </w:rPr>
        <w:tab/>
        <w:t>Le :</w:t>
        <w:tab/>
      </w:r>
      <w:r>
        <w:rPr>
          <w:b/>
          <w:u w:val="single"/>
          <w:shd w:fill="C6D9F1" w:val="clear"/>
        </w:rPr>
        <w:tab/>
      </w:r>
      <w:r>
        <w:rPr>
          <w:b/>
        </w:rPr>
        <w:tab/>
      </w:r>
      <w:r>
        <w:rPr>
          <w:b/>
          <w:u w:val="single"/>
          <w:shd w:fill="C6D9F1" w:val="clear"/>
        </w:rPr>
        <w:tab/>
      </w:r>
      <w:r>
        <w:rPr>
          <w:b/>
        </w:rPr>
        <w:tab/>
        <w:t>/</w:t>
        <w:tab/>
      </w:r>
      <w:r>
        <w:rPr>
          <w:b/>
          <w:u w:val="single"/>
          <w:shd w:fill="C6D9F1" w:val="clear"/>
        </w:rPr>
        <w:tab/>
      </w:r>
      <w:r>
        <w:rPr>
          <w:b/>
        </w:rPr>
        <w:tab/>
      </w:r>
      <w:r>
        <w:rPr>
          <w:b/>
          <w:u w:val="single"/>
          <w:shd w:fill="C6D9F1" w:val="clear"/>
        </w:rPr>
        <w:tab/>
      </w:r>
      <w:r>
        <w:rPr>
          <w:b/>
        </w:rPr>
        <w:tab/>
        <w:t>/</w:t>
        <w:tab/>
      </w:r>
      <w:r>
        <w:rPr>
          <w:b/>
          <w:u w:val="single"/>
          <w:shd w:fill="C6D9F1" w:val="clear"/>
        </w:rPr>
        <w:tab/>
      </w:r>
      <w:r>
        <w:rPr>
          <w:b/>
        </w:rPr>
        <w:tab/>
      </w:r>
      <w:r>
        <w:rPr>
          <w:b/>
          <w:u w:val="single"/>
          <w:shd w:fill="C6D9F1" w:val="clear"/>
        </w:rPr>
        <w:tab/>
      </w:r>
      <w:r>
        <w:rPr>
          <w:b/>
        </w:rPr>
        <w:tab/>
      </w:r>
      <w:r>
        <w:rPr>
          <w:b/>
          <w:u w:val="single"/>
          <w:shd w:fill="C6D9F1" w:val="clear"/>
        </w:rPr>
        <w:tab/>
      </w:r>
      <w:r>
        <w:rPr>
          <w:b/>
        </w:rPr>
        <w:tab/>
      </w:r>
      <w:r>
        <w:rPr>
          <w:b/>
          <w:u w:val="single"/>
          <w:shd w:fill="C6D9F1" w:val="clear"/>
        </w:rPr>
        <w:tab/>
      </w:r>
      <w:r>
        <w:rPr>
          <w:b/>
        </w:rPr>
        <w:tab/>
        <w:tab/>
        <w:tab/>
        <w:t xml:space="preserve">          </w:t>
        <w:tab/>
        <w:t xml:space="preserve">Signature : </w:t>
      </w:r>
    </w:p>
    <w:p>
      <w:pPr>
        <w:pStyle w:val="Normal"/>
        <w:spacing w:lineRule="auto" w:line="259" w:before="0" w:after="160"/>
        <w:rPr>
          <w:b/>
          <w:b/>
        </w:rPr>
      </w:pPr>
      <w:r>
        <w:rPr>
          <w:b/>
        </w:rPr>
      </w:r>
      <w:r>
        <w:br w:type="page"/>
      </w:r>
    </w:p>
    <w:p>
      <w:pPr>
        <w:pStyle w:val="Normal"/>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60"/>
        <w:rPr>
          <w:b/>
          <w:b/>
        </w:rPr>
      </w:pPr>
      <w:r>
        <w:rPr>
          <w:b/>
        </w:rPr>
      </w:r>
    </w:p>
    <w:p>
      <w:pPr>
        <w:pStyle w:val="Normal"/>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60"/>
        <w:jc w:val="center"/>
        <w:rPr>
          <w:b/>
          <w:b/>
        </w:rPr>
      </w:pPr>
      <w:r>
        <w:rPr>
          <w:b/>
        </w:rPr>
        <w:t>NOTICE EXPLICATIVE</w:t>
      </w:r>
    </w:p>
    <w:p>
      <w:pPr>
        <w:pStyle w:val="Normal"/>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60"/>
        <w:jc w:val="both"/>
        <w:rPr/>
      </w:pPr>
      <w:r>
        <w:rPr/>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60"/>
        <w:jc w:val="center"/>
        <w:rPr>
          <w:b/>
          <w:b/>
        </w:rPr>
      </w:pPr>
      <w:r>
        <w:rPr>
          <w:b/>
        </w:rPr>
        <w:t>Recommandations générales</w:t>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60"/>
        <w:jc w:val="center"/>
        <w:rPr>
          <w:b/>
          <w:b/>
        </w:rPr>
      </w:pPr>
      <w:r>
        <w:rPr>
          <w:b/>
        </w:rPr>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jc w:val="both"/>
        <w:rPr/>
      </w:pPr>
      <w:r>
        <w:rPr/>
        <w:t>1. Il est recommandé de compléter cet imprimé de manière informatique. Si vous le remplissez manuellement, veillez à écrire en lettres majuscules de façon lisible. L’imprimé doit comporter votre signature manuscrite et originale. Cette signature permet d’attester de votre consentement à figurer sur la liste. Tout consentement obtenu par fraude peut entraîner l’annulation de l’élection. Une déclaration de candidature sur laquelle la signature est photocopiée n’est pas recevable.</w:t>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jc w:val="both"/>
        <w:rPr/>
      </w:pPr>
      <w:r>
        <w:rPr/>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jc w:val="both"/>
        <w:rPr/>
      </w:pPr>
      <w:r>
        <w:rPr/>
        <w:t>2. L’indication, dans vos coordonnées, d’un numéro de téléphone et d’un courriel est fortement recommandée afin que l’administration supérieure puisse vous contacter au cas où votre déclaration serait incomplète.</w:t>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60"/>
        <w:jc w:val="both"/>
        <w:rPr/>
      </w:pPr>
      <w:r>
        <w:rPr/>
      </w:r>
    </w:p>
    <w:p>
      <w:pPr>
        <w:pStyle w:val="Normal"/>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60"/>
        <w:jc w:val="center"/>
        <w:rPr>
          <w:b/>
          <w:b/>
        </w:rPr>
      </w:pPr>
      <w:r>
        <w:rPr>
          <w:b/>
        </w:rPr>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60"/>
        <w:jc w:val="center"/>
        <w:rPr>
          <w:b/>
          <w:b/>
        </w:rPr>
      </w:pPr>
      <w:r>
        <w:rPr>
          <w:b/>
        </w:rPr>
        <w:t>Documents à fournir</w:t>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60"/>
        <w:jc w:val="center"/>
        <w:rPr>
          <w:b/>
          <w:b/>
        </w:rPr>
      </w:pPr>
      <w:r>
        <w:rPr>
          <w:b/>
        </w:rPr>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jc w:val="both"/>
        <w:rPr/>
      </w:pPr>
      <w:r>
        <w:rPr/>
        <w:t xml:space="preserve">Afin que votre déclaration soit valable, vous devez impérativement joindre au formulaire de déclaration les documents suivants : </w:t>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jc w:val="both"/>
        <w:rPr/>
      </w:pPr>
      <w:r>
        <w:rPr/>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jc w:val="both"/>
        <w:rPr/>
      </w:pPr>
      <w:r>
        <w:rPr/>
        <w:t xml:space="preserve">1. Un justificatif d’identité avec photographie en cours de validité ; </w:t>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jc w:val="both"/>
        <w:rPr/>
      </w:pPr>
      <w:r>
        <w:rPr/>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0"/>
        <w:contextualSpacing/>
        <w:jc w:val="both"/>
        <w:rPr/>
      </w:pPr>
      <w:r>
        <w:rPr/>
        <w:t>2. Pour apporter la preuve de votre qualité d’électeur :</w:t>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0"/>
        <w:contextualSpacing/>
        <w:jc w:val="both"/>
        <w:rPr/>
      </w:pPr>
      <w:r>
        <w:rPr/>
      </w:r>
    </w:p>
    <w:p>
      <w:pPr>
        <w:pStyle w:val="Normal"/>
        <w:pBdr>
          <w:top w:val="single" w:sz="4" w:space="1" w:color="00000A"/>
          <w:left w:val="single" w:sz="4" w:space="4" w:color="00000A"/>
          <w:bottom w:val="single" w:sz="4" w:space="1" w:color="00000A"/>
          <w:right w:val="single" w:sz="4" w:space="4" w:color="00000A"/>
        </w:pBdr>
        <w:spacing w:before="0" w:after="0"/>
        <w:contextualSpacing/>
        <w:jc w:val="both"/>
        <w:rPr/>
      </w:pPr>
      <w:r>
        <w:rPr/>
        <w:t>– </w:t>
      </w:r>
      <w:r>
        <w:rPr/>
        <w:t>soit une attestation d’inscription sur une liste électorale comportant vos noms, prénoms, date de naissance, sexe et lieu de vote, délivrée par le maire de la commune d’inscription ou générée par la télé-procédure mentionnée à l’article 5 du décret n° 2018-343 du 9 mai 2018 dans les trente jours précédant le dépôt de la candidature ;</w:t>
      </w:r>
    </w:p>
    <w:p>
      <w:pPr>
        <w:pStyle w:val="Normal"/>
        <w:pBdr>
          <w:top w:val="single" w:sz="4" w:space="1" w:color="00000A"/>
          <w:left w:val="single" w:sz="4" w:space="4" w:color="00000A"/>
          <w:bottom w:val="single" w:sz="4" w:space="1" w:color="00000A"/>
          <w:right w:val="single" w:sz="4" w:space="4" w:color="00000A"/>
        </w:pBdr>
        <w:spacing w:before="0" w:after="0"/>
        <w:contextualSpacing/>
        <w:jc w:val="both"/>
        <w:rPr/>
      </w:pPr>
      <w:r>
        <w:rPr/>
        <w:t>– </w:t>
      </w:r>
      <w:r>
        <w:rPr/>
        <w:t>soit une copie de la décision de justice ordonnant votre inscription ;</w:t>
      </w:r>
    </w:p>
    <w:p>
      <w:pPr>
        <w:pStyle w:val="Normal"/>
        <w:pBdr>
          <w:top w:val="single" w:sz="4" w:space="1" w:color="00000A"/>
          <w:left w:val="single" w:sz="4" w:space="4" w:color="00000A"/>
          <w:bottom w:val="single" w:sz="4" w:space="1" w:color="00000A"/>
          <w:right w:val="single" w:sz="4" w:space="4" w:color="00000A"/>
        </w:pBdr>
        <w:spacing w:before="0" w:after="0"/>
        <w:contextualSpacing/>
        <w:jc w:val="both"/>
        <w:rPr/>
      </w:pPr>
      <w:r>
        <w:rPr/>
        <w:t>– </w:t>
      </w:r>
      <w:r>
        <w:rPr/>
        <w:t>soit, à défaut, un certificat de nationalité ou votre carte nationale d'identité en cours de validité et un bulletin n° 3 du casier judiciaire délivré depuis moins de trois mois.</w:t>
      </w:r>
    </w:p>
    <w:p>
      <w:pPr>
        <w:pStyle w:val="Normal"/>
        <w:pBdr>
          <w:top w:val="single" w:sz="4" w:space="1" w:color="00000A"/>
          <w:left w:val="single" w:sz="4" w:space="4" w:color="00000A"/>
          <w:bottom w:val="single" w:sz="4" w:space="1" w:color="00000A"/>
          <w:right w:val="single" w:sz="4" w:space="4" w:color="00000A"/>
        </w:pBdr>
        <w:spacing w:before="0" w:after="0"/>
        <w:contextualSpacing/>
        <w:jc w:val="both"/>
        <w:rPr/>
      </w:pPr>
      <w:r>
        <w:rPr/>
      </w:r>
    </w:p>
    <w:p>
      <w:pPr>
        <w:pStyle w:val="Normal"/>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0"/>
        <w:contextualSpacing/>
        <w:rPr>
          <w:b/>
          <w:b/>
        </w:rPr>
      </w:pPr>
      <w:r>
        <w:rPr>
          <w:b/>
        </w:rPr>
      </w:r>
    </w:p>
    <w:p>
      <w:pPr>
        <w:pStyle w:val="Entte"/>
        <w:jc w:val="center"/>
        <w:rPr/>
      </w:pPr>
      <w:r>
        <w:rPr/>
      </w:r>
    </w:p>
    <w:sectPr>
      <w:headerReference w:type="default" r:id="rId3"/>
      <w:footnotePr>
        <w:numFmt w:val="decimal"/>
      </w:footnotePr>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UniversLTStd-Light">
    <w:charset w:val="00"/>
    <w:family w:val="roman"/>
    <w:pitch w:val="variable"/>
  </w:font>
  <w:font w:name="UniversLTStd-Bold">
    <w:charset w:val="00"/>
    <w:family w:val="roman"/>
    <w:pitch w:val="variable"/>
  </w:font>
  <w:font w:name="UniversLTStd-BoldObl">
    <w:charset w:val="00"/>
    <w:family w:val="roman"/>
    <w:pitch w:val="variable"/>
  </w:font>
  <w:font w:name="UniversLTStd-Obl">
    <w:charset w:val="00"/>
    <w:family w:val="roman"/>
    <w:pitch w:val="variable"/>
  </w:font>
  <w:font w:name="Liberation Sans">
    <w:altName w:val="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567" w:hanging="0"/>
        <w:jc w:val="both"/>
        <w:rPr/>
      </w:pPr>
      <w:r>
        <w:rPr>
          <w:rStyle w:val="Footnotereference"/>
        </w:rPr>
        <w:footnoteRef/>
        <w:tab/>
      </w:r>
      <w:r>
        <w:rPr>
          <w:rStyle w:val="Footnotereference"/>
        </w:rPr>
        <w:tab/>
      </w:r>
      <w:r>
        <w:rPr/>
        <w:t xml:space="preserve"> Code électoral, articles L.O. 486, L. 487, R. 309 et R. 310.</w:t>
      </w:r>
    </w:p>
  </w:footnote>
  <w:footnote w:id="3">
    <w:p>
      <w:pPr>
        <w:pStyle w:val="Footnotetext"/>
        <w:ind w:left="-567" w:hanging="0"/>
        <w:jc w:val="both"/>
        <w:rPr/>
      </w:pPr>
      <w:r>
        <w:rPr>
          <w:rStyle w:val="Footnotereference"/>
        </w:rPr>
        <w:footnoteRef/>
        <w:tab/>
      </w:r>
      <w:r>
        <w:rPr>
          <w:rStyle w:val="Footnotereference"/>
        </w:rPr>
        <w:tab/>
      </w:r>
      <w:r>
        <w:rPr/>
        <w:t xml:space="preserve"> Pour les fonctionnaires, indiquer l’intitulé exact du poste occupé.</w:t>
      </w:r>
    </w:p>
  </w:footnote>
  <w:footnote w:id="4">
    <w:p>
      <w:pPr>
        <w:pStyle w:val="Footnotetext"/>
        <w:ind w:left="-567" w:hanging="0"/>
        <w:jc w:val="both"/>
        <w:rPr/>
      </w:pPr>
      <w:r>
        <w:rPr>
          <w:rStyle w:val="Footnotereference"/>
        </w:rPr>
        <w:footnoteRef/>
        <w:tab/>
      </w:r>
      <w:r>
        <w:rPr>
          <w:rStyle w:val="Footnotereference"/>
        </w:rPr>
        <w:tab/>
      </w:r>
      <w:r>
        <w:rPr/>
        <w:t xml:space="preserve"> Nomenclature des catégories socioprofessionnelles (CSP) disponible à l’adresse suivante : </w:t>
      </w:r>
    </w:p>
    <w:p>
      <w:pPr>
        <w:pStyle w:val="Footnotetext"/>
        <w:ind w:left="-567" w:hanging="0"/>
        <w:jc w:val="both"/>
        <w:rPr/>
      </w:pPr>
      <w:r>
        <w:rPr/>
        <w:tab/>
        <w:t>https://www.data.gouv.fr/fr/datasets/nomenclature-des-categories-socio-professionnelles-du-ministere-de-l-interieur-codes-csp/</w:t>
      </w:r>
    </w:p>
  </w:footnote>
  <w:footnote w:id="5">
    <w:p>
      <w:pPr>
        <w:pStyle w:val="Footnotetext"/>
        <w:ind w:left="-567" w:hanging="0"/>
        <w:jc w:val="both"/>
        <w:rPr/>
      </w:pPr>
      <w:r>
        <w:rPr>
          <w:rStyle w:val="Footnotereference"/>
        </w:rPr>
        <w:footnoteRef/>
        <w:tab/>
      </w:r>
      <w:r>
        <w:rPr>
          <w:rStyle w:val="Footnotereference"/>
        </w:rPr>
        <w:tab/>
      </w:r>
      <w:r>
        <w:rPr/>
        <w:t xml:space="preserve"> Cette mention n’est pas obligatoire. Si la rubrique est laissée vide, la mention sera « sans étiquette ». L’étiquette politique du candidat peut être différente de l’étiquette politique de la liste.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drawing>
        <wp:inline distT="0" distB="0" distL="0" distR="0">
          <wp:extent cx="1521460" cy="81915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1"/>
                  <a:stretch>
                    <a:fillRect/>
                  </a:stretch>
                </pic:blipFill>
                <pic:spPr bwMode="auto">
                  <a:xfrm>
                    <a:off x="0" y="0"/>
                    <a:ext cx="1521460" cy="8191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3332"/>
    <w:pPr>
      <w:widowControl/>
      <w:bidi w:val="0"/>
      <w:spacing w:lineRule="auto" w:line="240" w:before="0" w:after="0"/>
      <w:jc w:val="left"/>
    </w:pPr>
    <w:rPr>
      <w:rFonts w:ascii="Times New Roman" w:hAnsi="Times New Roman" w:eastAsia="Times New Roman" w:cs="Times New Roman"/>
      <w:color w:val="00000A"/>
      <w:kern w:val="0"/>
      <w:sz w:val="24"/>
      <w:szCs w:val="24"/>
      <w:lang w:val="fr-FR" w:eastAsia="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semiHidden/>
    <w:qFormat/>
    <w:rsid w:val="007a3332"/>
    <w:rPr>
      <w:rFonts w:ascii="Times New Roman" w:hAnsi="Times New Roman" w:eastAsia="Times New Roman" w:cs="Times New Roman"/>
      <w:sz w:val="20"/>
      <w:szCs w:val="20"/>
      <w:lang w:eastAsia="fr-FR"/>
    </w:rPr>
  </w:style>
  <w:style w:type="character" w:styleId="Footnotereference">
    <w:name w:val="footnote reference"/>
    <w:semiHidden/>
    <w:qFormat/>
    <w:rsid w:val="007a3332"/>
    <w:rPr>
      <w:vertAlign w:val="superscript"/>
    </w:rPr>
  </w:style>
  <w:style w:type="character" w:styleId="Annotationreference">
    <w:name w:val="annotation reference"/>
    <w:semiHidden/>
    <w:qFormat/>
    <w:rsid w:val="007a3332"/>
    <w:rPr>
      <w:sz w:val="16"/>
      <w:szCs w:val="16"/>
    </w:rPr>
  </w:style>
  <w:style w:type="character" w:styleId="CommentaireCar" w:customStyle="1">
    <w:name w:val="Commentaire Car"/>
    <w:basedOn w:val="DefaultParagraphFont"/>
    <w:link w:val="Commentaire"/>
    <w:semiHidden/>
    <w:qFormat/>
    <w:rsid w:val="007a3332"/>
    <w:rPr>
      <w:rFonts w:ascii="Times New Roman" w:hAnsi="Times New Roman" w:eastAsia="Times New Roman" w:cs="Times New Roman"/>
      <w:sz w:val="20"/>
      <w:szCs w:val="20"/>
      <w:lang w:eastAsia="fr-FR"/>
    </w:rPr>
  </w:style>
  <w:style w:type="character" w:styleId="EntteCar" w:customStyle="1">
    <w:name w:val="En-tête Car"/>
    <w:basedOn w:val="DefaultParagraphFont"/>
    <w:link w:val="En-tte"/>
    <w:uiPriority w:val="99"/>
    <w:qFormat/>
    <w:rsid w:val="007a3332"/>
    <w:rPr>
      <w:rFonts w:ascii="Times New Roman" w:hAnsi="Times New Roman" w:eastAsia="Times New Roman" w:cs="Times New Roman"/>
      <w:sz w:val="24"/>
      <w:szCs w:val="24"/>
      <w:lang w:val="x-none" w:eastAsia="x-none"/>
    </w:rPr>
  </w:style>
  <w:style w:type="character" w:styleId="TextedebullesCar" w:customStyle="1">
    <w:name w:val="Texte de bulles Car"/>
    <w:basedOn w:val="DefaultParagraphFont"/>
    <w:link w:val="Textedebulles"/>
    <w:uiPriority w:val="99"/>
    <w:semiHidden/>
    <w:qFormat/>
    <w:rsid w:val="007a3332"/>
    <w:rPr>
      <w:rFonts w:ascii="Segoe UI" w:hAnsi="Segoe UI" w:eastAsia="Times New Roman" w:cs="Segoe UI"/>
      <w:sz w:val="18"/>
      <w:szCs w:val="18"/>
      <w:lang w:eastAsia="fr-FR"/>
    </w:rPr>
  </w:style>
  <w:style w:type="character" w:styleId="Fontstyle01" w:customStyle="1">
    <w:name w:val="fontstyle01"/>
    <w:basedOn w:val="DefaultParagraphFont"/>
    <w:qFormat/>
    <w:rsid w:val="00ca408e"/>
    <w:rPr>
      <w:rFonts w:ascii="UniversLTStd-Light" w:hAnsi="UniversLTStd-Light"/>
      <w:b w:val="false"/>
      <w:bCs w:val="false"/>
      <w:i w:val="false"/>
      <w:iCs w:val="false"/>
      <w:color w:val="000000"/>
      <w:sz w:val="18"/>
      <w:szCs w:val="18"/>
    </w:rPr>
  </w:style>
  <w:style w:type="character" w:styleId="LienInternet">
    <w:name w:val="Lien Internet"/>
    <w:basedOn w:val="DefaultParagraphFont"/>
    <w:uiPriority w:val="99"/>
    <w:unhideWhenUsed/>
    <w:rsid w:val="00ca408e"/>
    <w:rPr>
      <w:color w:val="0563C1" w:themeColor="hyperlink"/>
      <w:u w:val="single"/>
    </w:rPr>
  </w:style>
  <w:style w:type="character" w:styleId="Fontstyle21" w:customStyle="1">
    <w:name w:val="fontstyle21"/>
    <w:basedOn w:val="DefaultParagraphFont"/>
    <w:qFormat/>
    <w:rsid w:val="00006157"/>
    <w:rPr>
      <w:rFonts w:ascii="UniversLTStd-Bold" w:hAnsi="UniversLTStd-Bold"/>
      <w:b/>
      <w:bCs/>
      <w:i w:val="false"/>
      <w:iCs w:val="false"/>
      <w:color w:val="000000"/>
      <w:sz w:val="20"/>
      <w:szCs w:val="20"/>
    </w:rPr>
  </w:style>
  <w:style w:type="character" w:styleId="ObjetducommentaireCar" w:customStyle="1">
    <w:name w:val="Objet du commentaire Car"/>
    <w:basedOn w:val="CommentaireCar"/>
    <w:link w:val="Objetducommentaire"/>
    <w:uiPriority w:val="99"/>
    <w:semiHidden/>
    <w:qFormat/>
    <w:rsid w:val="00de1ec0"/>
    <w:rPr>
      <w:rFonts w:ascii="Times New Roman" w:hAnsi="Times New Roman" w:eastAsia="Times New Roman" w:cs="Times New Roman"/>
      <w:b/>
      <w:bCs/>
      <w:sz w:val="20"/>
      <w:szCs w:val="20"/>
      <w:lang w:eastAsia="fr-FR"/>
    </w:rPr>
  </w:style>
  <w:style w:type="character" w:styleId="Fontstyle31" w:customStyle="1">
    <w:name w:val="fontstyle31"/>
    <w:basedOn w:val="DefaultParagraphFont"/>
    <w:qFormat/>
    <w:rsid w:val="005659ad"/>
    <w:rPr>
      <w:rFonts w:ascii="UniversLTStd-BoldObl" w:hAnsi="UniversLTStd-BoldObl"/>
      <w:b/>
      <w:bCs/>
      <w:i/>
      <w:iCs/>
      <w:color w:val="1D1D1B"/>
      <w:sz w:val="20"/>
      <w:szCs w:val="20"/>
    </w:rPr>
  </w:style>
  <w:style w:type="character" w:styleId="Fontstyle41" w:customStyle="1">
    <w:name w:val="fontstyle41"/>
    <w:basedOn w:val="DefaultParagraphFont"/>
    <w:qFormat/>
    <w:rsid w:val="005659ad"/>
    <w:rPr>
      <w:rFonts w:ascii="UniversLTStd-Obl" w:hAnsi="UniversLTStd-Obl"/>
      <w:b w:val="false"/>
      <w:bCs w:val="false"/>
      <w:i/>
      <w:iCs/>
      <w:color w:val="1D1D1B"/>
      <w:sz w:val="20"/>
      <w:szCs w:val="20"/>
    </w:rPr>
  </w:style>
  <w:style w:type="character" w:styleId="ListLabel1">
    <w:name w:val="ListLabel 1"/>
    <w:qFormat/>
    <w:rPr>
      <w:rFonts w:cs="Wingdings"/>
      <w:b/>
    </w:rPr>
  </w:style>
  <w:style w:type="character" w:styleId="ListLabel2">
    <w:name w:val="ListLabel 2"/>
    <w:qFormat/>
    <w:rPr>
      <w:rFonts w:cs="Courier New"/>
    </w:rPr>
  </w:style>
  <w:style w:type="character" w:styleId="ListLabel3">
    <w:name w:val="ListLabel 3"/>
    <w:qFormat/>
    <w:rPr>
      <w:rFonts w:cs="Wingdings"/>
      <w:b/>
    </w:rPr>
  </w:style>
  <w:style w:type="character" w:styleId="ListLabel4">
    <w:name w:val="ListLabel 4"/>
    <w:qFormat/>
    <w:rPr>
      <w:rFonts w:cs="Symbol"/>
      <w:sz w:val="24"/>
    </w:rPr>
  </w:style>
  <w:style w:type="character" w:styleId="ListLabel5">
    <w:name w:val="ListLabel 5"/>
    <w:qFormat/>
    <w:rPr>
      <w:rFonts w:cs="Courier New"/>
    </w:rPr>
  </w:style>
  <w:style w:type="character" w:styleId="ListLabel6">
    <w:name w:val="ListLabel 6"/>
    <w:qFormat/>
    <w:rPr>
      <w:rFonts w:cs="Wingdings"/>
      <w:b/>
    </w:rPr>
  </w:style>
  <w:style w:type="character" w:styleId="ListLabel7">
    <w:name w:val="ListLabel 7"/>
    <w:qFormat/>
    <w:rPr>
      <w:rFonts w:cs="Symbol"/>
      <w:sz w:val="24"/>
    </w:rPr>
  </w:style>
  <w:style w:type="character" w:styleId="ListLabel8">
    <w:name w:val="ListLabel 8"/>
    <w:qFormat/>
    <w:rPr>
      <w:rFonts w:cs="Courier New"/>
    </w:rPr>
  </w:style>
  <w:style w:type="character" w:styleId="ListLabel9">
    <w:name w:val="ListLabel 9"/>
    <w:qFormat/>
    <w:rPr>
      <w:rFonts w:cs="Wingdings"/>
      <w:b/>
    </w:rPr>
  </w:style>
  <w:style w:type="character" w:styleId="ListLabel10">
    <w:name w:val="ListLabel 10"/>
    <w:qFormat/>
    <w:rPr>
      <w:u w:val="single"/>
    </w:rPr>
  </w:style>
  <w:style w:type="character" w:styleId="ListLabel11">
    <w:name w:val="ListLabel 11"/>
    <w:qFormat/>
    <w:rPr>
      <w:rFonts w:eastAsia="Times New Roman" w:cs="Times New Roman"/>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text">
    <w:name w:val="footnote text"/>
    <w:basedOn w:val="Normal"/>
    <w:link w:val="NotedebasdepageCar"/>
    <w:semiHidden/>
    <w:qFormat/>
    <w:rsid w:val="007a3332"/>
    <w:pPr/>
    <w:rPr>
      <w:sz w:val="20"/>
      <w:szCs w:val="20"/>
    </w:rPr>
  </w:style>
  <w:style w:type="paragraph" w:styleId="Annotationtext">
    <w:name w:val="annotation text"/>
    <w:basedOn w:val="Normal"/>
    <w:link w:val="CommentaireCar"/>
    <w:semiHidden/>
    <w:qFormat/>
    <w:rsid w:val="007a3332"/>
    <w:pPr/>
    <w:rPr>
      <w:sz w:val="20"/>
      <w:szCs w:val="20"/>
    </w:rPr>
  </w:style>
  <w:style w:type="paragraph" w:styleId="Entte">
    <w:name w:val="Header"/>
    <w:basedOn w:val="Normal"/>
    <w:link w:val="En-tteCar"/>
    <w:uiPriority w:val="99"/>
    <w:rsid w:val="007a3332"/>
    <w:pPr>
      <w:tabs>
        <w:tab w:val="center" w:pos="4536" w:leader="none"/>
        <w:tab w:val="right" w:pos="9072" w:leader="none"/>
      </w:tabs>
    </w:pPr>
    <w:rPr>
      <w:lang w:val="x-none" w:eastAsia="x-none"/>
    </w:rPr>
  </w:style>
  <w:style w:type="paragraph" w:styleId="BalloonText">
    <w:name w:val="Balloon Text"/>
    <w:basedOn w:val="Normal"/>
    <w:link w:val="TextedebullesCar"/>
    <w:uiPriority w:val="99"/>
    <w:semiHidden/>
    <w:unhideWhenUsed/>
    <w:qFormat/>
    <w:rsid w:val="007a3332"/>
    <w:pPr/>
    <w:rPr>
      <w:rFonts w:ascii="Segoe UI" w:hAnsi="Segoe UI" w:cs="Segoe UI"/>
      <w:sz w:val="18"/>
      <w:szCs w:val="18"/>
    </w:rPr>
  </w:style>
  <w:style w:type="paragraph" w:styleId="ListParagraph">
    <w:name w:val="List Paragraph"/>
    <w:basedOn w:val="Normal"/>
    <w:uiPriority w:val="34"/>
    <w:qFormat/>
    <w:rsid w:val="00b33dc4"/>
    <w:pPr>
      <w:spacing w:before="0" w:after="0"/>
      <w:ind w:left="720" w:hanging="0"/>
      <w:contextualSpacing/>
    </w:pPr>
    <w:rPr/>
  </w:style>
  <w:style w:type="paragraph" w:styleId="Annotationsubject">
    <w:name w:val="annotation subject"/>
    <w:basedOn w:val="Annotationtext"/>
    <w:link w:val="ObjetducommentaireCar"/>
    <w:uiPriority w:val="99"/>
    <w:semiHidden/>
    <w:unhideWhenUsed/>
    <w:qFormat/>
    <w:rsid w:val="00de1ec0"/>
    <w:pPr/>
    <w:rPr>
      <w:b/>
      <w:bCs/>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ata.gouv.fr/" TargetMode="External"/><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B04A3-2501-49DF-818B-A0273A31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LibreOffice/5.4.7.2.M10$Windows_x86 LibreOffice_project/8dd9c36825e498b9b45c610823c1129a3ee183ba</Application>
  <Pages>3</Pages>
  <Words>855</Words>
  <Characters>4792</Characters>
  <CharactersWithSpaces>5868</CharactersWithSpaces>
  <Paragraphs>59</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2022-02-08T11:52:29Z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